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0"/>
        </w:rPr>
        <w:t>Office</w:t>
      </w:r>
      <w:r>
        <w:rPr>
          <w:spacing w:val="-20"/>
        </w:rPr>
        <w:t> </w:t>
      </w:r>
      <w:r>
        <w:rPr>
          <w:spacing w:val="-4"/>
        </w:rPr>
        <w:t>Tales</w:t>
      </w:r>
    </w:p>
    <w:p>
      <w:pPr>
        <w:pStyle w:val="BodyText"/>
        <w:ind w:left="0" w:firstLine="0"/>
        <w:rPr>
          <w:rFonts w:ascii="Arial"/>
          <w:b/>
          <w:sz w:val="20"/>
        </w:rPr>
      </w:pPr>
    </w:p>
    <w:p>
      <w:pPr>
        <w:pStyle w:val="BodyText"/>
        <w:spacing w:before="137"/>
        <w:ind w:left="0" w:firstLine="0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662"/>
        <w:gridCol w:w="658"/>
        <w:gridCol w:w="662"/>
        <w:gridCol w:w="658"/>
        <w:gridCol w:w="662"/>
        <w:gridCol w:w="658"/>
        <w:gridCol w:w="662"/>
        <w:gridCol w:w="658"/>
        <w:gridCol w:w="662"/>
        <w:gridCol w:w="658"/>
        <w:gridCol w:w="662"/>
        <w:gridCol w:w="658"/>
      </w:tblGrid>
      <w:tr>
        <w:trPr>
          <w:trHeight w:val="580" w:hRule="atLeast"/>
        </w:trPr>
        <w:tc>
          <w:tcPr>
            <w:tcW w:w="658" w:type="dxa"/>
          </w:tcPr>
          <w:p>
            <w:pPr>
              <w:pStyle w:val="TableParagraph"/>
              <w:spacing w:before="103"/>
              <w:ind w:left="14" w:right="14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W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14" w:right="10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I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5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R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T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3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G</w:t>
            </w:r>
          </w:p>
        </w:tc>
      </w:tr>
      <w:tr>
        <w:trPr>
          <w:trHeight w:val="580" w:hRule="atLeast"/>
        </w:trPr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225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14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A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5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R</w:t>
            </w: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3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S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4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U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P</w:t>
            </w:r>
          </w:p>
        </w:tc>
      </w:tr>
      <w:tr>
        <w:trPr>
          <w:trHeight w:val="580" w:hRule="atLeast"/>
        </w:trPr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658" w:type="dxa"/>
          </w:tcPr>
          <w:p>
            <w:pPr>
              <w:pStyle w:val="TableParagraph"/>
              <w:spacing w:before="103"/>
              <w:ind w:left="14" w:right="8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D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14" w:right="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F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14" w:right="5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L</w:t>
            </w:r>
          </w:p>
        </w:tc>
        <w:tc>
          <w:tcPr>
            <w:tcW w:w="658" w:type="dxa"/>
          </w:tcPr>
          <w:p>
            <w:pPr>
              <w:pStyle w:val="TableParagraph"/>
              <w:spacing w:before="103"/>
              <w:ind w:left="14" w:right="10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L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103"/>
              <w:ind w:left="218"/>
              <w:rPr>
                <w:sz w:val="32"/>
              </w:rPr>
            </w:pPr>
            <w:r>
              <w:rPr>
                <w:spacing w:val="-10"/>
                <w:sz w:val="32"/>
              </w:rPr>
              <w:t>N</w:t>
            </w:r>
          </w:p>
        </w:tc>
        <w:tc>
          <w:tcPr>
            <w:tcW w:w="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9"/>
        <w:ind w:left="0" w:firstLine="0"/>
        <w:rPr>
          <w:rFonts w:ascii="Arial"/>
          <w:b/>
          <w:sz w:val="24"/>
        </w:rPr>
      </w:pPr>
    </w:p>
    <w:p>
      <w:pPr>
        <w:spacing w:before="1"/>
        <w:ind w:left="4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6"/>
          <w:sz w:val="24"/>
        </w:rPr>
        <w:t>Just</w:t>
      </w:r>
      <w:r>
        <w:rPr>
          <w:rFonts w:ascii="Arial"/>
          <w:b/>
          <w:spacing w:val="-27"/>
          <w:sz w:val="24"/>
        </w:rPr>
        <w:t> </w:t>
      </w:r>
      <w:r>
        <w:rPr>
          <w:rFonts w:ascii="Arial"/>
          <w:b/>
          <w:spacing w:val="-6"/>
          <w:sz w:val="24"/>
        </w:rPr>
        <w:t>For</w:t>
      </w:r>
      <w:r>
        <w:rPr>
          <w:rFonts w:ascii="Arial"/>
          <w:b/>
          <w:spacing w:val="-31"/>
          <w:sz w:val="24"/>
        </w:rPr>
        <w:t> </w:t>
      </w:r>
      <w:r>
        <w:rPr>
          <w:rFonts w:ascii="Arial"/>
          <w:b/>
          <w:spacing w:val="-6"/>
          <w:sz w:val="24"/>
        </w:rPr>
        <w:t>Fun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1" w:lineRule="exact" w:before="267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18"/>
          <w:sz w:val="22"/>
        </w:rPr>
        <w:t> </w:t>
      </w:r>
      <w:r>
        <w:rPr>
          <w:sz w:val="22"/>
        </w:rPr>
        <w:t>1)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30-minute</w:t>
      </w:r>
      <w:r>
        <w:rPr>
          <w:spacing w:val="-11"/>
          <w:sz w:val="22"/>
        </w:rPr>
        <w:t> </w:t>
      </w:r>
      <w:r>
        <w:rPr>
          <w:sz w:val="22"/>
        </w:rPr>
        <w:t>meeting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lasts</w:t>
      </w:r>
      <w:r>
        <w:rPr>
          <w:spacing w:val="-12"/>
          <w:sz w:val="22"/>
        </w:rPr>
        <w:t> </w:t>
      </w:r>
      <w:r>
        <w:rPr>
          <w:sz w:val="22"/>
        </w:rPr>
        <w:t>90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minutes.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1" w:lineRule="exact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18"/>
          <w:sz w:val="22"/>
        </w:rPr>
        <w:t> </w:t>
      </w:r>
      <w:r>
        <w:rPr>
          <w:sz w:val="22"/>
        </w:rPr>
        <w:t>1)</w:t>
      </w:r>
      <w:r>
        <w:rPr>
          <w:spacing w:val="-14"/>
          <w:sz w:val="22"/>
        </w:rPr>
        <w:t> </w:t>
      </w:r>
      <w:r>
        <w:rPr>
          <w:sz w:val="22"/>
        </w:rPr>
        <w:t>Replying</w:t>
      </w:r>
      <w:r>
        <w:rPr>
          <w:spacing w:val="-6"/>
          <w:sz w:val="22"/>
        </w:rPr>
        <w:t> </w:t>
      </w:r>
      <w:r>
        <w:rPr>
          <w:sz w:val="22"/>
        </w:rPr>
        <w:t>“Noted”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avoid</w:t>
      </w:r>
      <w:r>
        <w:rPr>
          <w:spacing w:val="-9"/>
          <w:sz w:val="22"/>
        </w:rPr>
        <w:t> </w:t>
      </w:r>
      <w:r>
        <w:rPr>
          <w:sz w:val="22"/>
        </w:rPr>
        <w:t>extra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work.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1" w:lineRule="exact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18"/>
          <w:sz w:val="22"/>
        </w:rPr>
        <w:t> </w:t>
      </w:r>
      <w:r>
        <w:rPr>
          <w:sz w:val="22"/>
        </w:rPr>
        <w:t>3)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person</w:t>
      </w:r>
      <w:r>
        <w:rPr>
          <w:spacing w:val="-9"/>
          <w:sz w:val="22"/>
        </w:rPr>
        <w:t> </w:t>
      </w:r>
      <w:r>
        <w:rPr>
          <w:sz w:val="22"/>
        </w:rPr>
        <w:t>who</w:t>
      </w:r>
      <w:r>
        <w:rPr>
          <w:spacing w:val="-14"/>
          <w:sz w:val="22"/>
        </w:rPr>
        <w:t> </w:t>
      </w:r>
      <w:r>
        <w:rPr>
          <w:sz w:val="22"/>
        </w:rPr>
        <w:t>say’s</w:t>
      </w:r>
      <w:r>
        <w:rPr>
          <w:spacing w:val="-4"/>
          <w:sz w:val="22"/>
        </w:rPr>
        <w:t> </w:t>
      </w:r>
      <w:r>
        <w:rPr>
          <w:sz w:val="22"/>
        </w:rPr>
        <w:t>“Let’s</w:t>
      </w:r>
      <w:r>
        <w:rPr>
          <w:spacing w:val="-10"/>
          <w:sz w:val="22"/>
        </w:rPr>
        <w:t> </w:t>
      </w:r>
      <w:r>
        <w:rPr>
          <w:sz w:val="22"/>
        </w:rPr>
        <w:t>take</w:t>
      </w:r>
      <w:r>
        <w:rPr>
          <w:spacing w:val="-12"/>
          <w:sz w:val="22"/>
        </w:rPr>
        <w:t> </w:t>
      </w: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offline”.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1" w:lineRule="exact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18"/>
          <w:sz w:val="22"/>
        </w:rPr>
        <w:t> </w:t>
      </w:r>
      <w:r>
        <w:rPr>
          <w:sz w:val="22"/>
        </w:rPr>
        <w:t>3)</w:t>
      </w:r>
      <w:r>
        <w:rPr>
          <w:spacing w:val="-14"/>
          <w:sz w:val="22"/>
        </w:rPr>
        <w:t> </w:t>
      </w:r>
      <w:r>
        <w:rPr>
          <w:sz w:val="22"/>
        </w:rPr>
        <w:t>Where</w:t>
      </w:r>
      <w:r>
        <w:rPr>
          <w:spacing w:val="-14"/>
          <w:sz w:val="22"/>
        </w:rPr>
        <w:t> </w:t>
      </w:r>
      <w:r>
        <w:rPr>
          <w:sz w:val="22"/>
        </w:rPr>
        <w:t>productivity</w:t>
      </w:r>
      <w:r>
        <w:rPr>
          <w:spacing w:val="-14"/>
          <w:sz w:val="22"/>
        </w:rPr>
        <w:t> </w:t>
      </w:r>
      <w:r>
        <w:rPr>
          <w:sz w:val="22"/>
        </w:rPr>
        <w:t>goes</w:t>
      </w:r>
      <w:r>
        <w:rPr>
          <w:spacing w:val="-14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lunch.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14"/>
          <w:sz w:val="22"/>
        </w:rPr>
        <w:t> </w:t>
      </w:r>
      <w:r>
        <w:rPr>
          <w:sz w:val="22"/>
        </w:rPr>
        <w:t>5)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magical</w:t>
      </w:r>
      <w:r>
        <w:rPr>
          <w:spacing w:val="-16"/>
          <w:sz w:val="22"/>
        </w:rPr>
        <w:t> </w:t>
      </w:r>
      <w:r>
        <w:rPr>
          <w:sz w:val="22"/>
        </w:rPr>
        <w:t>file</w:t>
      </w:r>
      <w:r>
        <w:rPr>
          <w:spacing w:val="-10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0"/>
          <w:sz w:val="22"/>
        </w:rPr>
        <w:t> </w:t>
      </w:r>
      <w:r>
        <w:rPr>
          <w:sz w:val="22"/>
        </w:rPr>
        <w:t>can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find.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2"/>
        </w:rPr>
      </w:pPr>
      <w:r>
        <w:rPr>
          <w:sz w:val="22"/>
        </w:rPr>
        <w:t>(Row</w:t>
      </w:r>
      <w:r>
        <w:rPr>
          <w:spacing w:val="-20"/>
          <w:sz w:val="22"/>
        </w:rPr>
        <w:t> </w:t>
      </w:r>
      <w:r>
        <w:rPr>
          <w:sz w:val="22"/>
        </w:rPr>
        <w:t>5)</w:t>
      </w:r>
      <w:r>
        <w:rPr>
          <w:spacing w:val="-14"/>
          <w:sz w:val="22"/>
        </w:rPr>
        <w:t> </w:t>
      </w:r>
      <w:r>
        <w:rPr>
          <w:sz w:val="22"/>
        </w:rPr>
        <w:t>Annual</w:t>
      </w:r>
      <w:r>
        <w:rPr>
          <w:spacing w:val="-14"/>
          <w:sz w:val="22"/>
        </w:rPr>
        <w:t> </w:t>
      </w:r>
      <w:r>
        <w:rPr>
          <w:sz w:val="22"/>
        </w:rPr>
        <w:t>event</w:t>
      </w:r>
      <w:r>
        <w:rPr>
          <w:spacing w:val="-12"/>
          <w:sz w:val="22"/>
        </w:rPr>
        <w:t> </w:t>
      </w:r>
      <w:r>
        <w:rPr>
          <w:sz w:val="22"/>
        </w:rPr>
        <w:t>where</w:t>
      </w:r>
      <w:r>
        <w:rPr>
          <w:spacing w:val="-14"/>
          <w:sz w:val="22"/>
        </w:rPr>
        <w:t> </w:t>
      </w:r>
      <w:r>
        <w:rPr>
          <w:sz w:val="22"/>
        </w:rPr>
        <w:t>everyone</w:t>
      </w:r>
      <w:r>
        <w:rPr>
          <w:spacing w:val="-14"/>
          <w:sz w:val="22"/>
        </w:rPr>
        <w:t> </w:t>
      </w:r>
      <w:r>
        <w:rPr>
          <w:sz w:val="22"/>
        </w:rPr>
        <w:t>suddenly</w:t>
      </w:r>
      <w:r>
        <w:rPr>
          <w:spacing w:val="-17"/>
          <w:sz w:val="22"/>
        </w:rPr>
        <w:t> </w:t>
      </w:r>
      <w:r>
        <w:rPr>
          <w:sz w:val="22"/>
        </w:rPr>
        <w:t>becomes</w:t>
      </w:r>
      <w:r>
        <w:rPr>
          <w:spacing w:val="-11"/>
          <w:sz w:val="22"/>
        </w:rPr>
        <w:t> </w:t>
      </w:r>
      <w:r>
        <w:rPr>
          <w:sz w:val="22"/>
        </w:rPr>
        <w:t>best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friends.</w:t>
      </w:r>
    </w:p>
    <w:sectPr>
      <w:type w:val="continuous"/>
      <w:pgSz w:w="12240" w:h="15840"/>
      <w:pgMar w:top="138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9" w:hanging="35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365"/>
      <w:jc w:val="center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1" w:lineRule="exact"/>
      <w:ind w:left="7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bisht</dc:creator>
  <dcterms:created xsi:type="dcterms:W3CDTF">2026-03-23T09:40:22Z</dcterms:created>
  <dcterms:modified xsi:type="dcterms:W3CDTF">2026-03-23T09:40:22Z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www.ilovepdf.com</vt:lpwstr>
  </property>
</Properties>
</file>